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91" w:rsidRDefault="00DD45C7" w:rsidP="00DD45C7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OPENi Mobile Client for Web Application </w:t>
      </w:r>
    </w:p>
    <w:p w:rsidR="00DD45C7" w:rsidRDefault="00DD45C7" w:rsidP="00DD45C7">
      <w:pPr>
        <w:pStyle w:val="Heading1"/>
        <w:jc w:val="center"/>
        <w:rPr>
          <w:lang w:val="en-US"/>
        </w:rPr>
      </w:pPr>
      <w:r>
        <w:rPr>
          <w:lang w:val="en-US"/>
        </w:rPr>
        <w:t>OPENi JavaScript SDK (v1.0)</w:t>
      </w:r>
    </w:p>
    <w:p w:rsidR="00DD45C7" w:rsidRPr="00DA0DB2" w:rsidRDefault="00DA0DB2" w:rsidP="00DD45C7">
      <w:pPr>
        <w:pStyle w:val="Heading2"/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r w:rsidR="00DD45C7" w:rsidRPr="00DA0DB2">
        <w:rPr>
          <w:rFonts w:ascii="Courier New" w:hAnsi="Courier New" w:cs="Courier New"/>
          <w:lang w:val="en-US"/>
        </w:rPr>
        <w:t>OPENi WP4 Release 1.0</w:t>
      </w:r>
      <w:r w:rsidR="00E1405E">
        <w:rPr>
          <w:rFonts w:ascii="Courier New" w:hAnsi="Courier New" w:cs="Courier New"/>
          <w:lang w:val="en-US"/>
        </w:rPr>
        <w:t xml:space="preserve"> (March 2014)</w:t>
      </w:r>
      <w:r w:rsidR="00DD45C7" w:rsidRPr="00DA0DB2">
        <w:rPr>
          <w:rFonts w:ascii="Courier New" w:hAnsi="Courier New" w:cs="Courier New"/>
          <w:lang w:val="en-US"/>
        </w:rPr>
        <w:t xml:space="preserve"> </w:t>
      </w:r>
    </w:p>
    <w:p w:rsidR="00DA0DB2" w:rsidRDefault="00DA0DB2" w:rsidP="00DA0DB2">
      <w:pPr>
        <w:pStyle w:val="Heading2"/>
        <w:rPr>
          <w:lang w:val="en-US"/>
        </w:rPr>
      </w:pPr>
    </w:p>
    <w:p w:rsidR="00032093" w:rsidRDefault="00032093" w:rsidP="00DA0DB2">
      <w:pPr>
        <w:pStyle w:val="Heading2"/>
        <w:rPr>
          <w:lang w:val="en-US"/>
        </w:rPr>
      </w:pPr>
      <w:r>
        <w:rPr>
          <w:lang w:val="en-US"/>
        </w:rPr>
        <w:t xml:space="preserve">Introduction </w:t>
      </w:r>
    </w:p>
    <w:p w:rsidR="00032093" w:rsidRDefault="00032093" w:rsidP="00032093">
      <w:pPr>
        <w:jc w:val="both"/>
        <w:rPr>
          <w:lang w:val="en-US"/>
        </w:rPr>
      </w:pPr>
      <w:r>
        <w:rPr>
          <w:lang w:val="en-US"/>
        </w:rPr>
        <w:t>This document serves as user guide for OPENi application developer</w:t>
      </w:r>
      <w:r w:rsidR="00432D75">
        <w:rPr>
          <w:lang w:val="en-US"/>
        </w:rPr>
        <w:t>s,</w:t>
      </w:r>
      <w:r>
        <w:rPr>
          <w:lang w:val="en-US"/>
        </w:rPr>
        <w:t xml:space="preserve"> detailing the use and features of </w:t>
      </w:r>
      <w:r w:rsidRPr="00032093">
        <w:rPr>
          <w:b/>
          <w:lang w:val="en-US"/>
        </w:rPr>
        <w:t>OPENi JavaScript SDK v1.0</w:t>
      </w:r>
      <w:r>
        <w:rPr>
          <w:lang w:val="en-US"/>
        </w:rPr>
        <w:t xml:space="preserve">. </w:t>
      </w:r>
    </w:p>
    <w:p w:rsidR="00032093" w:rsidRDefault="00032093" w:rsidP="00032093">
      <w:pPr>
        <w:jc w:val="both"/>
        <w:rPr>
          <w:lang w:val="en-US"/>
        </w:rPr>
      </w:pPr>
      <w:r>
        <w:rPr>
          <w:lang w:val="en-US"/>
        </w:rPr>
        <w:t xml:space="preserve">OPENi JavaScript SDK is a </w:t>
      </w:r>
      <w:r w:rsidR="005555B3">
        <w:rPr>
          <w:lang w:val="en-US"/>
        </w:rPr>
        <w:t>lightweight</w:t>
      </w:r>
      <w:r>
        <w:rPr>
          <w:lang w:val="en-US"/>
        </w:rPr>
        <w:t xml:space="preserve"> client library (SDK) that enables OPENi web and mobile web applications to communicate and interact with OPENi Cloudlet Platform and the corresponding</w:t>
      </w:r>
      <w:r w:rsidR="00A95D6A">
        <w:rPr>
          <w:lang w:val="en-US"/>
        </w:rPr>
        <w:t xml:space="preserve"> Cloudlet</w:t>
      </w:r>
      <w:r>
        <w:rPr>
          <w:lang w:val="en-US"/>
        </w:rPr>
        <w:t xml:space="preserve"> API. </w:t>
      </w:r>
    </w:p>
    <w:p w:rsidR="00032093" w:rsidRPr="00FB2DE9" w:rsidRDefault="00810CCB" w:rsidP="00032093">
      <w:pPr>
        <w:jc w:val="both"/>
        <w:rPr>
          <w:b/>
          <w:lang w:val="en-US"/>
        </w:rPr>
      </w:pPr>
      <w:r>
        <w:rPr>
          <w:b/>
          <w:lang w:val="en-US"/>
        </w:rPr>
        <w:t xml:space="preserve">OPENi </w:t>
      </w:r>
      <w:r w:rsidR="00FB2DE9">
        <w:rPr>
          <w:b/>
          <w:lang w:val="en-US"/>
        </w:rPr>
        <w:t>Mobile Client (</w:t>
      </w:r>
      <w:proofErr w:type="spellStart"/>
      <w:r w:rsidR="00FB2DE9">
        <w:rPr>
          <w:b/>
          <w:lang w:val="en-US"/>
        </w:rPr>
        <w:t>OPENi</w:t>
      </w:r>
      <w:proofErr w:type="spellEnd"/>
      <w:r w:rsidR="00FB2DE9">
        <w:rPr>
          <w:b/>
          <w:lang w:val="en-US"/>
        </w:rPr>
        <w:t xml:space="preserve"> </w:t>
      </w:r>
      <w:proofErr w:type="spellStart"/>
      <w:r w:rsidR="00FB2DE9">
        <w:rPr>
          <w:b/>
          <w:lang w:val="en-US"/>
        </w:rPr>
        <w:t>js</w:t>
      </w:r>
      <w:proofErr w:type="spellEnd"/>
      <w:r w:rsidR="00FB2DE9">
        <w:rPr>
          <w:b/>
          <w:lang w:val="en-US"/>
        </w:rPr>
        <w:t xml:space="preserve"> </w:t>
      </w:r>
      <w:r w:rsidR="00FB2DE9" w:rsidRPr="00FB2DE9">
        <w:rPr>
          <w:b/>
          <w:lang w:val="en-US"/>
        </w:rPr>
        <w:t>SDK</w:t>
      </w:r>
      <w:r w:rsidR="00FB2DE9">
        <w:rPr>
          <w:b/>
          <w:lang w:val="en-US"/>
        </w:rPr>
        <w:t>)</w:t>
      </w:r>
      <w:r w:rsidR="00FB2DE9" w:rsidRPr="00FB2DE9">
        <w:rPr>
          <w:b/>
          <w:lang w:val="en-US"/>
        </w:rPr>
        <w:t xml:space="preserve"> Features</w:t>
      </w:r>
    </w:p>
    <w:p w:rsidR="00FB2DE9" w:rsidRPr="00FB2DE9" w:rsidRDefault="00FB2DE9" w:rsidP="00FB2DE9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r w:rsidR="005555B3">
        <w:rPr>
          <w:b/>
          <w:lang w:val="en-US"/>
        </w:rPr>
        <w:t>lightweight</w:t>
      </w:r>
      <w:r>
        <w:rPr>
          <w:b/>
          <w:lang w:val="en-US"/>
        </w:rPr>
        <w:t xml:space="preserve"> SDK. </w:t>
      </w:r>
      <w:proofErr w:type="spellStart"/>
      <w:r>
        <w:rPr>
          <w:lang w:val="en-US"/>
        </w:rPr>
        <w:t>OPENi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</w:t>
      </w:r>
      <w:proofErr w:type="spellEnd"/>
      <w:r>
        <w:rPr>
          <w:b/>
          <w:lang w:val="en-US"/>
        </w:rPr>
        <w:t xml:space="preserve"> </w:t>
      </w:r>
      <w:r w:rsidRPr="00FB2DE9">
        <w:rPr>
          <w:lang w:val="en-US"/>
        </w:rPr>
        <w:t>SDK</w:t>
      </w:r>
      <w:r>
        <w:rPr>
          <w:b/>
          <w:lang w:val="en-US"/>
        </w:rPr>
        <w:t xml:space="preserve"> </w:t>
      </w:r>
      <w:r>
        <w:rPr>
          <w:lang w:val="en-US"/>
        </w:rPr>
        <w:t>is an easy to integrate, use and exploit SDK imposing minimum overhead to application developers and thus</w:t>
      </w:r>
      <w:r w:rsidR="00432D75">
        <w:rPr>
          <w:lang w:val="en-US"/>
        </w:rPr>
        <w:t>,</w:t>
      </w:r>
      <w:r>
        <w:rPr>
          <w:lang w:val="en-US"/>
        </w:rPr>
        <w:t xml:space="preserve"> in the functionality of the application. </w:t>
      </w:r>
    </w:p>
    <w:p w:rsidR="00FB2DE9" w:rsidRPr="00FB2DE9" w:rsidRDefault="00432D75" w:rsidP="00533A08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A Dynamically Ada</w:t>
      </w:r>
      <w:r w:rsidR="00FB2DE9">
        <w:rPr>
          <w:b/>
          <w:lang w:val="en-US"/>
        </w:rPr>
        <w:t>pted SDK.</w:t>
      </w:r>
      <w:r w:rsidR="00FB2DE9">
        <w:rPr>
          <w:lang w:val="en-US"/>
        </w:rPr>
        <w:t xml:space="preserve"> Due to the multiplicity and dynamicity of OPENi API (that is new API calls, objects, object types, </w:t>
      </w:r>
      <w:proofErr w:type="spellStart"/>
      <w:r w:rsidR="00FB2DE9">
        <w:rPr>
          <w:lang w:val="en-US"/>
        </w:rPr>
        <w:t>etc</w:t>
      </w:r>
      <w:proofErr w:type="spellEnd"/>
      <w:r w:rsidR="00FB2DE9">
        <w:rPr>
          <w:lang w:val="en-US"/>
        </w:rPr>
        <w:t>, can be included/updated/deleted by OPENi applicatio</w:t>
      </w:r>
      <w:bookmarkStart w:id="0" w:name="_GoBack"/>
      <w:bookmarkEnd w:id="0"/>
      <w:r w:rsidR="00FB2DE9">
        <w:rPr>
          <w:lang w:val="en-US"/>
        </w:rPr>
        <w:t xml:space="preserve">n developers), </w:t>
      </w:r>
      <w:proofErr w:type="spellStart"/>
      <w:r w:rsidR="00FB2DE9">
        <w:rPr>
          <w:lang w:val="en-US"/>
        </w:rPr>
        <w:t>OPENi</w:t>
      </w:r>
      <w:proofErr w:type="spellEnd"/>
      <w:r w:rsidR="00FB2DE9">
        <w:rPr>
          <w:lang w:val="en-US"/>
        </w:rPr>
        <w:t xml:space="preserve"> </w:t>
      </w:r>
      <w:proofErr w:type="spellStart"/>
      <w:r w:rsidR="00FB2DE9">
        <w:rPr>
          <w:lang w:val="en-US"/>
        </w:rPr>
        <w:t>js</w:t>
      </w:r>
      <w:proofErr w:type="spellEnd"/>
      <w:r w:rsidR="00FB2DE9">
        <w:rPr>
          <w:lang w:val="en-US"/>
        </w:rPr>
        <w:t xml:space="preserve"> SDK follows the same dynamic nature. To </w:t>
      </w:r>
      <w:r>
        <w:rPr>
          <w:lang w:val="en-US"/>
        </w:rPr>
        <w:t>achieve the latter</w:t>
      </w:r>
      <w:r w:rsidR="00FB2DE9">
        <w:rPr>
          <w:lang w:val="en-US"/>
        </w:rPr>
        <w:t xml:space="preserve">, open source </w:t>
      </w:r>
      <w:hyperlink r:id="rId7" w:history="1">
        <w:r w:rsidR="00FB2DE9" w:rsidRPr="00533A08">
          <w:rPr>
            <w:rStyle w:val="Hyperlink"/>
            <w:lang w:val="en-US"/>
          </w:rPr>
          <w:t>Swagger</w:t>
        </w:r>
      </w:hyperlink>
      <w:r w:rsidR="00FB2DE9">
        <w:rPr>
          <w:lang w:val="en-US"/>
        </w:rPr>
        <w:t xml:space="preserve"> Tool</w:t>
      </w:r>
      <w:r w:rsidR="00533A08">
        <w:rPr>
          <w:lang w:val="en-US"/>
        </w:rPr>
        <w:t xml:space="preserve"> (</w:t>
      </w:r>
      <w:r w:rsidR="00533A08" w:rsidRPr="00533A08">
        <w:rPr>
          <w:lang w:val="en-US"/>
        </w:rPr>
        <w:t>Apache License, Version 2.0</w:t>
      </w:r>
      <w:r w:rsidR="00533A08">
        <w:rPr>
          <w:lang w:val="en-US"/>
        </w:rPr>
        <w:t xml:space="preserve">) has been exploited for both Cloudlet API documentation/run-time demo purposes and thus, for </w:t>
      </w:r>
      <w:r w:rsidR="00533A08" w:rsidRPr="00432D75">
        <w:rPr>
          <w:i/>
          <w:lang w:val="en-US"/>
        </w:rPr>
        <w:t xml:space="preserve">dynamically configuring </w:t>
      </w:r>
      <w:proofErr w:type="spellStart"/>
      <w:r w:rsidRPr="00432D75">
        <w:rPr>
          <w:i/>
          <w:lang w:val="en-US"/>
        </w:rPr>
        <w:t>OPENi</w:t>
      </w:r>
      <w:proofErr w:type="spellEnd"/>
      <w:r w:rsidR="00533A08" w:rsidRPr="00432D75">
        <w:rPr>
          <w:i/>
          <w:lang w:val="en-US"/>
        </w:rPr>
        <w:t xml:space="preserve"> </w:t>
      </w:r>
      <w:proofErr w:type="spellStart"/>
      <w:r w:rsidR="00533A08" w:rsidRPr="00432D75">
        <w:rPr>
          <w:i/>
          <w:lang w:val="en-US"/>
        </w:rPr>
        <w:t>js</w:t>
      </w:r>
      <w:proofErr w:type="spellEnd"/>
      <w:r w:rsidR="00533A08" w:rsidRPr="00432D75">
        <w:rPr>
          <w:i/>
          <w:lang w:val="en-US"/>
        </w:rPr>
        <w:t xml:space="preserve"> SDK</w:t>
      </w:r>
      <w:r w:rsidR="00533A08">
        <w:rPr>
          <w:lang w:val="en-US"/>
        </w:rPr>
        <w:t>.</w:t>
      </w:r>
      <w:r w:rsidR="00FB2DE9">
        <w:rPr>
          <w:lang w:val="en-US"/>
        </w:rPr>
        <w:t xml:space="preserve">    </w:t>
      </w:r>
      <w:r w:rsidR="00FB2DE9">
        <w:rPr>
          <w:b/>
          <w:lang w:val="en-US"/>
        </w:rPr>
        <w:t xml:space="preserve"> </w:t>
      </w:r>
    </w:p>
    <w:p w:rsidR="00810CCB" w:rsidRDefault="00810CCB" w:rsidP="00032093">
      <w:pPr>
        <w:jc w:val="both"/>
        <w:rPr>
          <w:b/>
          <w:lang w:val="en-US"/>
        </w:rPr>
      </w:pPr>
    </w:p>
    <w:p w:rsidR="00032093" w:rsidRDefault="00032093" w:rsidP="00032093">
      <w:pPr>
        <w:jc w:val="both"/>
        <w:rPr>
          <w:b/>
          <w:lang w:val="en-US"/>
        </w:rPr>
      </w:pPr>
      <w:r w:rsidRPr="00032093">
        <w:rPr>
          <w:b/>
          <w:lang w:val="en-US"/>
        </w:rPr>
        <w:t>Assumptions</w:t>
      </w:r>
    </w:p>
    <w:p w:rsidR="00533A08" w:rsidRDefault="00533A08" w:rsidP="00032093">
      <w:pPr>
        <w:jc w:val="both"/>
        <w:rPr>
          <w:lang w:val="en-US"/>
        </w:rPr>
      </w:pPr>
      <w:r w:rsidRPr="00946C52">
        <w:rPr>
          <w:lang w:val="en-US"/>
        </w:rPr>
        <w:t xml:space="preserve">In </w:t>
      </w:r>
      <w:r w:rsidR="00810CCB">
        <w:rPr>
          <w:lang w:val="en-US"/>
        </w:rPr>
        <w:t>the rest of this document we mak</w:t>
      </w:r>
      <w:r w:rsidRPr="00946C52">
        <w:rPr>
          <w:lang w:val="en-US"/>
        </w:rPr>
        <w:t xml:space="preserve">e the following assumptions. </w:t>
      </w:r>
    </w:p>
    <w:p w:rsidR="00946C52" w:rsidRDefault="00946C52" w:rsidP="00946C52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reader of this document is familiar to web/mobile web applications development. </w:t>
      </w:r>
    </w:p>
    <w:p w:rsidR="00946C52" w:rsidRDefault="00946C52" w:rsidP="00946C52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reader (OPENi Application Developer) has access to a stable Cloudlet environment, either provided by OPENi or deployed in his own facilities (by downloading and installing OPENi Cloudlet code). </w:t>
      </w:r>
    </w:p>
    <w:p w:rsidR="00946C52" w:rsidRPr="00946C52" w:rsidRDefault="00946C52" w:rsidP="00946C52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46C52">
        <w:rPr>
          <w:lang w:val="en-US"/>
        </w:rPr>
        <w:t xml:space="preserve">For completeness purposes, in the following an example Cloudlet installation has been assumed where, Cloudlet API UI Swagger-enabled is located under the following base URL: </w:t>
      </w:r>
      <w:hyperlink r:id="rId8" w:history="1">
        <w:r w:rsidRPr="00946C52">
          <w:rPr>
            <w:rStyle w:val="Hyperlink"/>
            <w:rFonts w:cs="Courier New"/>
            <w:highlight w:val="white"/>
            <w:lang w:val="en-US"/>
          </w:rPr>
          <w:t>http://openi-qa.velti.com/api-docs</w:t>
        </w:r>
      </w:hyperlink>
      <w:r w:rsidRPr="00946C52">
        <w:rPr>
          <w:rFonts w:cs="Courier New"/>
          <w:color w:val="000000"/>
          <w:lang w:val="en-US"/>
        </w:rPr>
        <w:t xml:space="preserve"> (an </w:t>
      </w:r>
      <w:proofErr w:type="spellStart"/>
      <w:r w:rsidRPr="00946C52">
        <w:rPr>
          <w:rFonts w:cs="Courier New"/>
          <w:color w:val="000000"/>
          <w:lang w:val="en-US"/>
        </w:rPr>
        <w:t>OPENi</w:t>
      </w:r>
      <w:proofErr w:type="spellEnd"/>
      <w:r w:rsidRPr="00946C52">
        <w:rPr>
          <w:rFonts w:cs="Courier New"/>
          <w:color w:val="000000"/>
          <w:lang w:val="en-US"/>
        </w:rPr>
        <w:t xml:space="preserve"> Application developer should replace the latter </w:t>
      </w:r>
      <w:r w:rsidR="00432D75">
        <w:rPr>
          <w:rFonts w:cs="Courier New"/>
          <w:color w:val="000000"/>
          <w:lang w:val="en-US"/>
        </w:rPr>
        <w:t>URL with the one of</w:t>
      </w:r>
      <w:r w:rsidRPr="00946C52">
        <w:rPr>
          <w:rFonts w:cs="Courier New"/>
          <w:color w:val="000000"/>
          <w:lang w:val="en-US"/>
        </w:rPr>
        <w:t xml:space="preserve"> </w:t>
      </w:r>
      <w:r w:rsidR="00432D75">
        <w:rPr>
          <w:rFonts w:cs="Courier New"/>
          <w:color w:val="000000"/>
          <w:lang w:val="en-US"/>
        </w:rPr>
        <w:t xml:space="preserve">her/his </w:t>
      </w:r>
      <w:r w:rsidRPr="00946C52">
        <w:rPr>
          <w:rFonts w:cs="Courier New"/>
          <w:color w:val="000000"/>
          <w:lang w:val="en-US"/>
        </w:rPr>
        <w:t>own Cloudlet installation Swagger URL)</w:t>
      </w:r>
      <w:r>
        <w:rPr>
          <w:rFonts w:cs="Courier New"/>
          <w:color w:val="000000"/>
          <w:lang w:val="en-US"/>
        </w:rPr>
        <w:t>.</w:t>
      </w:r>
    </w:p>
    <w:p w:rsidR="00DA0DB2" w:rsidRDefault="00DA0DB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810CCB" w:rsidRDefault="00810CCB" w:rsidP="00DA0DB2">
      <w:pPr>
        <w:pStyle w:val="Heading2"/>
        <w:rPr>
          <w:lang w:val="en-US"/>
        </w:rPr>
      </w:pPr>
      <w:proofErr w:type="spellStart"/>
      <w:r>
        <w:rPr>
          <w:lang w:val="en-US"/>
        </w:rPr>
        <w:lastRenderedPageBreak/>
        <w:t>OPENi</w:t>
      </w:r>
      <w:proofErr w:type="spellEnd"/>
      <w:r>
        <w:rPr>
          <w:lang w:val="en-US"/>
        </w:rPr>
        <w:t xml:space="preserve"> Cloudlet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 SDK (v1.0)</w:t>
      </w:r>
    </w:p>
    <w:p w:rsidR="00810CCB" w:rsidRPr="005079D0" w:rsidRDefault="00810CCB" w:rsidP="005079D0">
      <w:pPr>
        <w:spacing w:before="120"/>
        <w:rPr>
          <w:lang w:val="en-US"/>
        </w:rPr>
      </w:pPr>
      <w:r w:rsidRPr="00810CCB">
        <w:rPr>
          <w:lang w:val="en-US"/>
        </w:rPr>
        <w:t xml:space="preserve">In this section the use of </w:t>
      </w:r>
      <w:proofErr w:type="spellStart"/>
      <w:r w:rsidRPr="00810CCB">
        <w:rPr>
          <w:lang w:val="en-US"/>
        </w:rPr>
        <w:t>OPENi</w:t>
      </w:r>
      <w:proofErr w:type="spellEnd"/>
      <w:r w:rsidRPr="00810CCB">
        <w:rPr>
          <w:lang w:val="en-US"/>
        </w:rPr>
        <w:t xml:space="preserve"> Cloudlet </w:t>
      </w:r>
      <w:proofErr w:type="spellStart"/>
      <w:r w:rsidRPr="00810CCB">
        <w:rPr>
          <w:lang w:val="en-US"/>
        </w:rPr>
        <w:t>js</w:t>
      </w:r>
      <w:proofErr w:type="spellEnd"/>
      <w:r w:rsidRPr="00810CCB">
        <w:rPr>
          <w:lang w:val="en-US"/>
        </w:rPr>
        <w:t xml:space="preserve"> SDK is detailed, enabling OPENi applications to call C</w:t>
      </w:r>
      <w:r w:rsidR="00956D96" w:rsidRPr="00810CCB">
        <w:rPr>
          <w:lang w:val="en-US"/>
        </w:rPr>
        <w:t>loudlet API</w:t>
      </w:r>
      <w:r w:rsidR="005079D0">
        <w:rPr>
          <w:lang w:val="en-US"/>
        </w:rPr>
        <w:t xml:space="preserve">. </w:t>
      </w:r>
      <w:r w:rsidRPr="005079D0">
        <w:rPr>
          <w:lang w:val="en-US"/>
        </w:rPr>
        <w:t>The OPENi SDK for JavaScript provides a rich set of client-side functionality that e</w:t>
      </w:r>
      <w:r w:rsidRPr="00810CCB">
        <w:rPr>
          <w:lang w:val="en-US"/>
        </w:rPr>
        <w:t>nables OPENi application developers</w:t>
      </w:r>
      <w:r w:rsidRPr="005079D0">
        <w:rPr>
          <w:lang w:val="en-US"/>
        </w:rPr>
        <w:t xml:space="preserve"> to</w:t>
      </w:r>
      <w:r w:rsidR="00DA0DB2" w:rsidRPr="005079D0">
        <w:rPr>
          <w:lang w:val="en-US"/>
        </w:rPr>
        <w:t>:</w:t>
      </w:r>
    </w:p>
    <w:p w:rsidR="00810CCB" w:rsidRPr="00810CCB" w:rsidRDefault="00DA0DB2" w:rsidP="00DA0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>
        <w:rPr>
          <w:lang w:val="en-US"/>
        </w:rPr>
        <w:t>C</w:t>
      </w:r>
      <w:r w:rsidR="00810CCB">
        <w:rPr>
          <w:lang w:val="en-US"/>
        </w:rPr>
        <w:t>reate and manage end mobile users Cloudlets</w:t>
      </w:r>
      <w:r w:rsidR="00810CCB" w:rsidRPr="00810CCB">
        <w:rPr>
          <w:lang w:val="en-US"/>
        </w:rPr>
        <w:t>.</w:t>
      </w:r>
    </w:p>
    <w:p w:rsidR="00DA0DB2" w:rsidRDefault="00DA0DB2" w:rsidP="00DA0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>
        <w:rPr>
          <w:lang w:val="en-US"/>
        </w:rPr>
        <w:t>M</w:t>
      </w:r>
      <w:r w:rsidR="00810CCB">
        <w:rPr>
          <w:lang w:val="en-US"/>
        </w:rPr>
        <w:t>anage the Cloudlet objects used, created and update by their application.</w:t>
      </w:r>
    </w:p>
    <w:p w:rsidR="00810CCB" w:rsidRPr="00810CCB" w:rsidRDefault="00DA0DB2" w:rsidP="00DA0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>
        <w:rPr>
          <w:lang w:val="en-US"/>
        </w:rPr>
        <w:t xml:space="preserve">Search on object, object types, </w:t>
      </w:r>
      <w:proofErr w:type="spellStart"/>
      <w:r>
        <w:rPr>
          <w:lang w:val="en-US"/>
        </w:rPr>
        <w:t>e.t.c</w:t>
      </w:r>
      <w:proofErr w:type="spellEnd"/>
      <w:r>
        <w:rPr>
          <w:lang w:val="en-US"/>
        </w:rPr>
        <w:t xml:space="preserve">, </w:t>
      </w:r>
      <w:r w:rsidR="00810CCB">
        <w:rPr>
          <w:lang w:val="en-US"/>
        </w:rPr>
        <w:t xml:space="preserve"> </w:t>
      </w:r>
    </w:p>
    <w:p w:rsidR="00DA0DB2" w:rsidRPr="00DA0DB2" w:rsidRDefault="00810CCB" w:rsidP="00DA0D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57" w:hanging="357"/>
        <w:rPr>
          <w:lang w:val="en-US"/>
        </w:rPr>
      </w:pPr>
      <w:r w:rsidRPr="00810CCB">
        <w:rPr>
          <w:lang w:val="en-US"/>
        </w:rPr>
        <w:t xml:space="preserve">Makes it easy to call into </w:t>
      </w:r>
      <w:r w:rsidR="00DA0DB2">
        <w:rPr>
          <w:lang w:val="en-US"/>
        </w:rPr>
        <w:t>Cloudlet API</w:t>
      </w:r>
    </w:p>
    <w:p w:rsidR="00810CCB" w:rsidRPr="00810CCB" w:rsidRDefault="00DA0DB2" w:rsidP="00810CCB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document details </w:t>
      </w:r>
      <w:r w:rsidR="00810CCB" w:rsidRPr="00810CCB">
        <w:rPr>
          <w:rFonts w:asciiTheme="minorHAnsi" w:hAnsiTheme="minorHAnsi"/>
          <w:sz w:val="22"/>
          <w:szCs w:val="22"/>
        </w:rPr>
        <w:t xml:space="preserve">you how to setup the SDK and get it to make some basic </w:t>
      </w:r>
      <w:r>
        <w:rPr>
          <w:rFonts w:asciiTheme="minorHAnsi" w:hAnsiTheme="minorHAnsi"/>
          <w:sz w:val="22"/>
          <w:szCs w:val="22"/>
        </w:rPr>
        <w:t>Cloudlet API calls.</w:t>
      </w:r>
    </w:p>
    <w:p w:rsidR="00810CCB" w:rsidRPr="00810CCB" w:rsidRDefault="00DA0DB2" w:rsidP="00DA0DB2">
      <w:pPr>
        <w:pStyle w:val="Heading2"/>
        <w:rPr>
          <w:lang w:val="en-US"/>
        </w:rPr>
      </w:pPr>
      <w:r>
        <w:rPr>
          <w:lang w:val="en-US"/>
        </w:rPr>
        <w:t xml:space="preserve">I. </w:t>
      </w:r>
      <w:r w:rsidR="00810CCB">
        <w:rPr>
          <w:lang w:val="en-US"/>
        </w:rPr>
        <w:t>Initiation</w:t>
      </w:r>
      <w:r>
        <w:rPr>
          <w:lang w:val="en-US"/>
        </w:rPr>
        <w:t xml:space="preserve"> and Basic Setup</w:t>
      </w:r>
      <w:r w:rsidR="00810CCB">
        <w:rPr>
          <w:lang w:val="en-US"/>
        </w:rPr>
        <w:t xml:space="preserve">  </w:t>
      </w:r>
    </w:p>
    <w:p w:rsidR="005555B3" w:rsidRDefault="00DA0DB2" w:rsidP="00DA0DB2">
      <w:pPr>
        <w:jc w:val="both"/>
        <w:rPr>
          <w:lang w:val="en-US"/>
        </w:rPr>
      </w:pPr>
      <w:r>
        <w:rPr>
          <w:lang w:val="en-US"/>
        </w:rPr>
        <w:t xml:space="preserve">OPENi </w:t>
      </w:r>
      <w:r w:rsidRPr="00DA0DB2">
        <w:rPr>
          <w:lang w:val="en-US"/>
        </w:rPr>
        <w:t>SDK for JavaScript doesn't have any standalone files that nee</w:t>
      </w:r>
      <w:r>
        <w:rPr>
          <w:lang w:val="en-US"/>
        </w:rPr>
        <w:t>d to be downl</w:t>
      </w:r>
      <w:r w:rsidR="00432D75">
        <w:rPr>
          <w:lang w:val="en-US"/>
        </w:rPr>
        <w:t>oaded or installed. Moreover,</w:t>
      </w:r>
      <w:r>
        <w:rPr>
          <w:lang w:val="en-US"/>
        </w:rPr>
        <w:t xml:space="preserve"> OPENi application developer for web/mobile web applications </w:t>
      </w:r>
      <w:r w:rsidRPr="00DA0DB2">
        <w:rPr>
          <w:lang w:val="en-US"/>
        </w:rPr>
        <w:t xml:space="preserve">need to include a short piece of </w:t>
      </w:r>
      <w:r w:rsidRPr="00DA0DB2">
        <w:rPr>
          <w:b/>
          <w:lang w:val="en-US"/>
        </w:rPr>
        <w:t>JavaScript</w:t>
      </w:r>
      <w:r w:rsidRPr="00DA0DB2">
        <w:rPr>
          <w:lang w:val="en-US"/>
        </w:rPr>
        <w:t xml:space="preserve"> in </w:t>
      </w:r>
      <w:r>
        <w:rPr>
          <w:lang w:val="en-US"/>
        </w:rPr>
        <w:t xml:space="preserve">their </w:t>
      </w:r>
      <w:r w:rsidRPr="00DA0DB2">
        <w:rPr>
          <w:lang w:val="en-US"/>
        </w:rPr>
        <w:t>HTML</w:t>
      </w:r>
      <w:r>
        <w:rPr>
          <w:lang w:val="en-US"/>
        </w:rPr>
        <w:t>/HTML5</w:t>
      </w:r>
      <w:r w:rsidRPr="00DA0DB2">
        <w:rPr>
          <w:lang w:val="en-US"/>
        </w:rPr>
        <w:t xml:space="preserve"> that will asynchronously load</w:t>
      </w:r>
      <w:r>
        <w:rPr>
          <w:lang w:val="en-US"/>
        </w:rPr>
        <w:t>s</w:t>
      </w:r>
      <w:r w:rsidRPr="00DA0DB2">
        <w:rPr>
          <w:lang w:val="en-US"/>
        </w:rPr>
        <w:t xml:space="preserve"> the SDK into </w:t>
      </w:r>
      <w:r>
        <w:rPr>
          <w:lang w:val="en-US"/>
        </w:rPr>
        <w:t>their pages</w:t>
      </w:r>
      <w:r w:rsidRPr="00DA0DB2">
        <w:rPr>
          <w:lang w:val="en-US"/>
        </w:rPr>
        <w:t xml:space="preserve">. The </w:t>
      </w:r>
      <w:proofErr w:type="spellStart"/>
      <w:r w:rsidRPr="00DA0DB2">
        <w:rPr>
          <w:lang w:val="en-US"/>
        </w:rPr>
        <w:t>async</w:t>
      </w:r>
      <w:proofErr w:type="spellEnd"/>
      <w:r w:rsidRPr="00DA0DB2">
        <w:rPr>
          <w:lang w:val="en-US"/>
        </w:rPr>
        <w:t xml:space="preserve"> load means that it does not block loading other elements.</w:t>
      </w:r>
    </w:p>
    <w:p w:rsidR="005A183D" w:rsidRDefault="005A183D" w:rsidP="00DA0DB2">
      <w:pPr>
        <w:jc w:val="both"/>
        <w:rPr>
          <w:lang w:val="en-US"/>
        </w:rPr>
      </w:pPr>
      <w:r>
        <w:rPr>
          <w:lang w:val="en-US"/>
        </w:rPr>
        <w:t>The following lines should be inserted to &lt;head&gt; section of HTML.</w:t>
      </w:r>
    </w:p>
    <w:p w:rsidR="005A183D" w:rsidRPr="005079D0" w:rsidRDefault="005A183D" w:rsidP="005A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&lt;script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src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='</w:t>
      </w: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shred.bundle.js' type='text/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javascript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'&gt;&lt;/script&gt;</w:t>
      </w:r>
    </w:p>
    <w:p w:rsidR="005A183D" w:rsidRPr="005555B3" w:rsidRDefault="005A183D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&lt;script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src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='</w:t>
      </w: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swagger.js' type='text/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javascript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'&gt;&lt;/script&gt;</w:t>
      </w:r>
    </w:p>
    <w:p w:rsidR="005555B3" w:rsidRDefault="005555B3" w:rsidP="005A183D">
      <w:pPr>
        <w:jc w:val="both"/>
        <w:rPr>
          <w:lang w:val="en-US"/>
        </w:rPr>
      </w:pPr>
    </w:p>
    <w:p w:rsidR="005079D0" w:rsidRPr="005A183D" w:rsidRDefault="005A183D" w:rsidP="005A183D">
      <w:pPr>
        <w:jc w:val="both"/>
        <w:rPr>
          <w:lang w:val="en-US"/>
        </w:rPr>
      </w:pPr>
      <w:r>
        <w:rPr>
          <w:lang w:val="en-US"/>
        </w:rPr>
        <w:t>B</w:t>
      </w:r>
      <w:r w:rsidR="00DA0DB2" w:rsidRPr="00DA0DB2">
        <w:rPr>
          <w:lang w:val="en-US"/>
        </w:rPr>
        <w:t xml:space="preserve">asic version of the SDK </w:t>
      </w:r>
      <w:r>
        <w:rPr>
          <w:lang w:val="en-US"/>
        </w:rPr>
        <w:t xml:space="preserve">can be initiated by placing the following snippet at &lt;head&gt; section </w:t>
      </w:r>
      <w:r w:rsidR="00DA0DB2">
        <w:rPr>
          <w:lang w:val="en-US"/>
        </w:rPr>
        <w:t>on each page: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&lt;script type="text/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javascript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"&gt;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function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initSwagger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() {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window.swagger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= new </w:t>
      </w:r>
      <w:proofErr w:type="spellStart"/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SwaggerApi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({</w:t>
      </w:r>
      <w:proofErr w:type="gramEnd"/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//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url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: "http://dev.openi-ict.eu/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api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-spec/v1/",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url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: "http://openi-qa.velti.com/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api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-spec/v1/",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success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: function () {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if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(</w:t>
      </w:r>
      <w:proofErr w:type="spell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swagger.ready</w:t>
      </w:r>
      <w:proofErr w:type="spell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=== true) {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    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console.log(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"swagger is ready");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    } else {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        </w:t>
      </w:r>
      <w:proofErr w:type="gramStart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console.log(</w:t>
      </w:r>
      <w:proofErr w:type="gramEnd"/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"swagger is not ready");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    }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    }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    });</w:t>
      </w:r>
    </w:p>
    <w:p w:rsidR="005555B3" w:rsidRPr="005555B3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  }</w:t>
      </w:r>
    </w:p>
    <w:p w:rsidR="005079D0" w:rsidRPr="005079D0" w:rsidRDefault="005555B3" w:rsidP="0055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6"/>
          <w:lang w:val="en-US"/>
        </w:rPr>
      </w:pPr>
      <w:r w:rsidRPr="005555B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&lt;/script&gt;</w:t>
      </w:r>
    </w:p>
    <w:p w:rsidR="008C73D4" w:rsidRDefault="00DA0DB2" w:rsidP="000A2B48">
      <w:pPr>
        <w:jc w:val="both"/>
        <w:rPr>
          <w:lang w:val="en-US"/>
        </w:rPr>
      </w:pPr>
      <w:r w:rsidRPr="000A2B48">
        <w:rPr>
          <w:b/>
          <w:lang w:val="en-US"/>
        </w:rPr>
        <w:t>Note</w:t>
      </w:r>
      <w:r w:rsidR="000A2B48" w:rsidRPr="000A2B48">
        <w:rPr>
          <w:b/>
          <w:lang w:val="en-US"/>
        </w:rPr>
        <w:t xml:space="preserve"> 1</w:t>
      </w:r>
      <w:r w:rsidRPr="000A2B48">
        <w:rPr>
          <w:b/>
          <w:lang w:val="en-US"/>
        </w:rPr>
        <w:t>:</w:t>
      </w:r>
      <w:r>
        <w:rPr>
          <w:lang w:val="en-US"/>
        </w:rPr>
        <w:t xml:space="preserve"> </w:t>
      </w:r>
      <w:r w:rsidR="008C73D4">
        <w:rPr>
          <w:lang w:val="en-US"/>
        </w:rPr>
        <w:t>swagger.js and shred.bundle.js need to be added using script tag.</w:t>
      </w:r>
    </w:p>
    <w:p w:rsidR="000A2B48" w:rsidRDefault="000A2B48" w:rsidP="000A2B48">
      <w:pPr>
        <w:jc w:val="both"/>
        <w:rPr>
          <w:lang w:val="en-US"/>
        </w:rPr>
      </w:pPr>
      <w:r w:rsidRPr="000A2B48">
        <w:rPr>
          <w:b/>
          <w:lang w:val="en-US"/>
        </w:rPr>
        <w:t>Note 2:</w:t>
      </w:r>
      <w:r>
        <w:rPr>
          <w:lang w:val="en-US"/>
        </w:rPr>
        <w:t xml:space="preserve"> “</w:t>
      </w:r>
      <w:proofErr w:type="spellStart"/>
      <w:r w:rsidR="00956D96">
        <w:rPr>
          <w:lang w:val="en-US"/>
        </w:rPr>
        <w:t>url</w:t>
      </w:r>
      <w:proofErr w:type="spellEnd"/>
      <w:r>
        <w:rPr>
          <w:lang w:val="en-US"/>
        </w:rPr>
        <w:t>”</w:t>
      </w:r>
      <w:r w:rsidR="00956D96">
        <w:rPr>
          <w:lang w:val="en-US"/>
        </w:rPr>
        <w:t xml:space="preserve"> is the </w:t>
      </w:r>
      <w:proofErr w:type="spellStart"/>
      <w:proofErr w:type="gramStart"/>
      <w:r w:rsidR="00956D96">
        <w:rPr>
          <w:lang w:val="en-US"/>
        </w:rPr>
        <w:t>url</w:t>
      </w:r>
      <w:proofErr w:type="spellEnd"/>
      <w:proofErr w:type="gramEnd"/>
      <w:r w:rsidR="00956D96">
        <w:rPr>
          <w:lang w:val="en-US"/>
        </w:rPr>
        <w:t xml:space="preserve"> of the </w:t>
      </w:r>
      <w:r>
        <w:rPr>
          <w:lang w:val="en-US"/>
        </w:rPr>
        <w:t xml:space="preserve">Cloudlet API </w:t>
      </w:r>
      <w:r w:rsidR="00956D96">
        <w:rPr>
          <w:lang w:val="en-US"/>
        </w:rPr>
        <w:t xml:space="preserve">swagger-enabled server. </w:t>
      </w:r>
      <w:proofErr w:type="spellStart"/>
      <w:proofErr w:type="gramStart"/>
      <w:r w:rsidR="006134F0">
        <w:rPr>
          <w:lang w:val="en-US"/>
        </w:rPr>
        <w:t>u</w:t>
      </w:r>
      <w:r w:rsidR="00956D96">
        <w:rPr>
          <w:lang w:val="en-US"/>
        </w:rPr>
        <w:t>rl</w:t>
      </w:r>
      <w:proofErr w:type="spellEnd"/>
      <w:proofErr w:type="gramEnd"/>
      <w:r w:rsidR="00956D96">
        <w:rPr>
          <w:lang w:val="en-US"/>
        </w:rPr>
        <w:t xml:space="preserve"> contains the </w:t>
      </w:r>
      <w:proofErr w:type="spellStart"/>
      <w:r w:rsidR="00956D96">
        <w:rPr>
          <w:lang w:val="en-US"/>
        </w:rPr>
        <w:t>api</w:t>
      </w:r>
      <w:proofErr w:type="spellEnd"/>
      <w:r w:rsidR="00956D96">
        <w:rPr>
          <w:lang w:val="en-US"/>
        </w:rPr>
        <w:t xml:space="preserve"> resource declaration and generates JavaScript methods on the fly.</w:t>
      </w:r>
      <w:r w:rsidR="006134F0">
        <w:rPr>
          <w:lang w:val="en-US"/>
        </w:rPr>
        <w:t xml:space="preserve"> </w:t>
      </w:r>
      <w:r>
        <w:rPr>
          <w:lang w:val="en-US"/>
        </w:rPr>
        <w:t>This should be replaced with</w:t>
      </w:r>
      <w:r w:rsidR="006134F0">
        <w:rPr>
          <w:lang w:val="en-US"/>
        </w:rPr>
        <w:t xml:space="preserve"> </w:t>
      </w:r>
      <w:r>
        <w:rPr>
          <w:lang w:val="en-US"/>
        </w:rPr>
        <w:t xml:space="preserve">the corresponding one according to OPENi application developer OPENi Cloudlet </w:t>
      </w:r>
      <w:r w:rsidR="006134F0">
        <w:rPr>
          <w:lang w:val="en-US"/>
        </w:rPr>
        <w:t>swagger-enabled server.</w:t>
      </w:r>
    </w:p>
    <w:p w:rsidR="000A2B48" w:rsidRDefault="000A2B48" w:rsidP="000A2B48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II. </w:t>
      </w:r>
      <w:r w:rsidRPr="000A2B48">
        <w:rPr>
          <w:lang w:val="en-US"/>
        </w:rPr>
        <w:t xml:space="preserve">Using the SDK to call </w:t>
      </w:r>
      <w:r>
        <w:rPr>
          <w:lang w:val="en-US"/>
        </w:rPr>
        <w:t>OPENi Cloudlet</w:t>
      </w:r>
      <w:r w:rsidRPr="000A2B48">
        <w:rPr>
          <w:lang w:val="en-US"/>
        </w:rPr>
        <w:t xml:space="preserve"> API </w:t>
      </w:r>
    </w:p>
    <w:p w:rsidR="00A24337" w:rsidRDefault="005079D0" w:rsidP="000A2B48">
      <w:pPr>
        <w:jc w:val="both"/>
        <w:rPr>
          <w:lang w:val="en-US"/>
        </w:rPr>
      </w:pPr>
      <w:r w:rsidRPr="005079D0">
        <w:rPr>
          <w:lang w:val="en-US"/>
        </w:rPr>
        <w:t>To read or write</w:t>
      </w:r>
      <w:r>
        <w:rPr>
          <w:lang w:val="en-US"/>
        </w:rPr>
        <w:t>, create or delete</w:t>
      </w:r>
      <w:r w:rsidRPr="005079D0">
        <w:rPr>
          <w:lang w:val="en-US"/>
        </w:rPr>
        <w:t xml:space="preserve"> data </w:t>
      </w:r>
      <w:r w:rsidR="00432D75">
        <w:rPr>
          <w:lang w:val="en-US"/>
        </w:rPr>
        <w:t xml:space="preserve">via </w:t>
      </w:r>
      <w:r>
        <w:rPr>
          <w:lang w:val="en-US"/>
        </w:rPr>
        <w:t xml:space="preserve">OPENi Cloudlet </w:t>
      </w:r>
      <w:r w:rsidRPr="005079D0">
        <w:rPr>
          <w:lang w:val="en-US"/>
        </w:rPr>
        <w:t>API</w:t>
      </w:r>
      <w:r>
        <w:rPr>
          <w:lang w:val="en-US"/>
        </w:rPr>
        <w:t>,</w:t>
      </w:r>
      <w:r w:rsidRPr="005079D0">
        <w:rPr>
          <w:lang w:val="en-US"/>
        </w:rPr>
        <w:t xml:space="preserve"> </w:t>
      </w:r>
      <w:r>
        <w:rPr>
          <w:lang w:val="en-US"/>
        </w:rPr>
        <w:t xml:space="preserve">upon Cloudlet </w:t>
      </w:r>
      <w:r w:rsidR="00A24337">
        <w:rPr>
          <w:lang w:val="en-US"/>
        </w:rPr>
        <w:t xml:space="preserve">swagger </w:t>
      </w:r>
      <w:r>
        <w:rPr>
          <w:lang w:val="en-US"/>
        </w:rPr>
        <w:t xml:space="preserve">UI </w:t>
      </w:r>
      <w:r w:rsidR="00A24337">
        <w:rPr>
          <w:lang w:val="en-US"/>
        </w:rPr>
        <w:t xml:space="preserve">is </w:t>
      </w:r>
      <w:proofErr w:type="gramStart"/>
      <w:r w:rsidR="00A24337">
        <w:rPr>
          <w:lang w:val="en-US"/>
        </w:rPr>
        <w:t>ready,</w:t>
      </w:r>
      <w:proofErr w:type="gramEnd"/>
      <w:r w:rsidR="00A24337">
        <w:rPr>
          <w:lang w:val="en-US"/>
        </w:rPr>
        <w:t xml:space="preserve"> developers can call methods for every API. </w:t>
      </w:r>
      <w:r w:rsidRPr="00432D75">
        <w:rPr>
          <w:b/>
          <w:lang w:val="en-US"/>
        </w:rPr>
        <w:t>Note:</w:t>
      </w:r>
      <w:r w:rsidR="00A24337">
        <w:rPr>
          <w:lang w:val="en-US"/>
        </w:rPr>
        <w:t xml:space="preserve"> Existing APIs </w:t>
      </w:r>
      <w:r>
        <w:rPr>
          <w:lang w:val="en-US"/>
        </w:rPr>
        <w:t xml:space="preserve">in Cloudlet Release 1 (Deliverable D4.2) </w:t>
      </w:r>
      <w:r w:rsidR="00A24337">
        <w:rPr>
          <w:lang w:val="en-US"/>
        </w:rPr>
        <w:t>are:</w:t>
      </w:r>
    </w:p>
    <w:p w:rsidR="00BA1767" w:rsidRP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swagger.apis.cloudlets</w:t>
      </w:r>
      <w:proofErr w:type="spellEnd"/>
    </w:p>
    <w:p w:rsidR="00BA1767" w:rsidRP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swagger.apis.objects</w:t>
      </w:r>
      <w:proofErr w:type="spellEnd"/>
    </w:p>
    <w:p w:rsidR="00BA1767" w:rsidRP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swagger.apis.search</w:t>
      </w:r>
      <w:proofErr w:type="spellEnd"/>
    </w:p>
    <w:p w:rsidR="00BA1767" w:rsidRP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swagger.apis.subscription</w:t>
      </w:r>
      <w:proofErr w:type="spellEnd"/>
    </w:p>
    <w:p w:rsid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swagger.apis.attachments</w:t>
      </w:r>
      <w:proofErr w:type="spellEnd"/>
    </w:p>
    <w:p w:rsidR="00A24337" w:rsidRPr="00BA1767" w:rsidRDefault="00A24337" w:rsidP="00BA1767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lang w:val="en-US"/>
        </w:rPr>
        <w:t xml:space="preserve">To </w:t>
      </w:r>
      <w:r w:rsidR="008C73D4">
        <w:rPr>
          <w:lang w:val="en-US"/>
        </w:rPr>
        <w:t>get available methods for each API use help() method.  For example, available methods for cloudlets API are:</w:t>
      </w:r>
    </w:p>
    <w:p w:rsidR="005079D0" w:rsidRDefault="005079D0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BA1767" w:rsidRPr="00EE484B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swagger.apis.cloudlets.help</w:t>
      </w:r>
      <w:proofErr w:type="spell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()</w:t>
      </w:r>
      <w:proofErr w:type="gramEnd"/>
    </w:p>
    <w:p w:rsid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[" </w:t>
      </w:r>
      <w:proofErr w:type="spellStart"/>
      <w:proofErr w:type="gramStart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createCloudlet</w:t>
      </w:r>
      <w:proofErr w:type="spellEnd"/>
      <w:proofErr w:type="gram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", " </w:t>
      </w:r>
      <w:proofErr w:type="spellStart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deleteCloudletById</w:t>
      </w:r>
      <w:proofErr w:type="spell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", " </w:t>
      </w:r>
      <w:proofErr w:type="spellStart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exportCloudletById</w:t>
      </w:r>
      <w:proofErr w:type="spell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"]</w:t>
      </w:r>
    </w:p>
    <w:p w:rsidR="005079D0" w:rsidRDefault="005079D0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0080FF"/>
          <w:sz w:val="18"/>
          <w:szCs w:val="18"/>
          <w:shd w:val="clear" w:color="auto" w:fill="FFFFFF"/>
          <w:lang w:val="en-US"/>
        </w:rPr>
      </w:pPr>
    </w:p>
    <w:p w:rsidR="005079D0" w:rsidRPr="00D459B8" w:rsidRDefault="008C73D4" w:rsidP="008C73D4">
      <w:pPr>
        <w:rPr>
          <w:rFonts w:cs="Consolas"/>
          <w:shd w:val="clear" w:color="auto" w:fill="FFFFFF"/>
          <w:lang w:val="en-US"/>
        </w:rPr>
      </w:pPr>
      <w:r w:rsidRPr="00D459B8">
        <w:rPr>
          <w:rFonts w:cs="Consolas"/>
          <w:shd w:val="clear" w:color="auto" w:fill="FFFFFF"/>
          <w:lang w:val="en-US"/>
        </w:rPr>
        <w:t xml:space="preserve">These are the method names. </w:t>
      </w:r>
      <w:r w:rsidR="00EE484B" w:rsidRPr="00D459B8">
        <w:rPr>
          <w:rFonts w:cs="Consolas"/>
          <w:shd w:val="clear" w:color="auto" w:fill="FFFFFF"/>
          <w:lang w:val="en-US"/>
        </w:rPr>
        <w:t xml:space="preserve"> </w:t>
      </w:r>
      <w:r w:rsidRPr="00D459B8">
        <w:rPr>
          <w:rFonts w:cs="Consolas"/>
          <w:shd w:val="clear" w:color="auto" w:fill="FFFFFF"/>
          <w:lang w:val="en-US"/>
        </w:rPr>
        <w:t xml:space="preserve">A description on how these methods can be called can also be retrieved with </w:t>
      </w:r>
      <w:proofErr w:type="gramStart"/>
      <w:r w:rsidRPr="00D459B8">
        <w:rPr>
          <w:rFonts w:cs="Consolas"/>
          <w:shd w:val="clear" w:color="auto" w:fill="FFFFFF"/>
          <w:lang w:val="en-US"/>
        </w:rPr>
        <w:t>help(</w:t>
      </w:r>
      <w:proofErr w:type="gramEnd"/>
      <w:r w:rsidRPr="00D459B8">
        <w:rPr>
          <w:rFonts w:cs="Consolas"/>
          <w:shd w:val="clear" w:color="auto" w:fill="FFFFFF"/>
          <w:lang w:val="en-US"/>
        </w:rPr>
        <w:t xml:space="preserve">). </w:t>
      </w:r>
    </w:p>
    <w:p w:rsidR="008C73D4" w:rsidRPr="008C73D4" w:rsidRDefault="005079D0" w:rsidP="008C73D4">
      <w:pPr>
        <w:rPr>
          <w:rFonts w:cs="Consolas"/>
          <w:color w:val="222222"/>
          <w:shd w:val="clear" w:color="auto" w:fill="FFFFFF"/>
          <w:lang w:val="en-US"/>
        </w:rPr>
      </w:pPr>
      <w:r w:rsidRPr="005079D0">
        <w:rPr>
          <w:rFonts w:cs="Consolas"/>
          <w:b/>
          <w:color w:val="222222"/>
          <w:shd w:val="clear" w:color="auto" w:fill="FFFFFF"/>
          <w:lang w:val="en-US"/>
        </w:rPr>
        <w:t>Example:</w:t>
      </w:r>
      <w:r>
        <w:rPr>
          <w:rFonts w:cs="Consolas"/>
          <w:color w:val="222222"/>
          <w:shd w:val="clear" w:color="auto" w:fill="FFFFFF"/>
          <w:lang w:val="en-US"/>
        </w:rPr>
        <w:t xml:space="preserve"> </w:t>
      </w:r>
      <w:r w:rsidR="00EE484B">
        <w:rPr>
          <w:rFonts w:cs="Consolas"/>
          <w:color w:val="222222"/>
          <w:shd w:val="clear" w:color="auto" w:fill="FFFFFF"/>
          <w:lang w:val="en-US"/>
        </w:rPr>
        <w:t xml:space="preserve">Let’s </w:t>
      </w:r>
      <w:r>
        <w:rPr>
          <w:rFonts w:cs="Consolas"/>
          <w:color w:val="222222"/>
          <w:shd w:val="clear" w:color="auto" w:fill="FFFFFF"/>
          <w:lang w:val="en-US"/>
        </w:rPr>
        <w:t xml:space="preserve">try getting help on how to use </w:t>
      </w:r>
      <w:proofErr w:type="spellStart"/>
      <w:proofErr w:type="gramStart"/>
      <w:r w:rsidR="00EE484B">
        <w:rPr>
          <w:rFonts w:cs="Consolas"/>
          <w:color w:val="222222"/>
          <w:shd w:val="clear" w:color="auto" w:fill="FFFFFF"/>
          <w:lang w:val="en-US"/>
        </w:rPr>
        <w:t>createCloudlet</w:t>
      </w:r>
      <w:proofErr w:type="spellEnd"/>
      <w:r w:rsidR="00EE484B">
        <w:rPr>
          <w:rFonts w:cs="Consolas"/>
          <w:color w:val="222222"/>
          <w:shd w:val="clear" w:color="auto" w:fill="FFFFFF"/>
          <w:lang w:val="en-US"/>
        </w:rPr>
        <w:t>(</w:t>
      </w:r>
      <w:proofErr w:type="gramEnd"/>
      <w:r w:rsidR="00EE484B">
        <w:rPr>
          <w:rFonts w:cs="Consolas"/>
          <w:color w:val="222222"/>
          <w:shd w:val="clear" w:color="auto" w:fill="FFFFFF"/>
          <w:lang w:val="en-US"/>
        </w:rPr>
        <w:t>) method:</w:t>
      </w:r>
    </w:p>
    <w:p w:rsidR="00BA1767" w:rsidRPr="00EE484B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proofErr w:type="spellStart"/>
      <w:proofErr w:type="gramStart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swagger.apis.cloudlets.createCloudlet.help</w:t>
      </w:r>
      <w:proofErr w:type="spell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(</w:t>
      </w:r>
      <w:proofErr w:type="gramEnd"/>
      <w:r w:rsidRP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)</w:t>
      </w:r>
      <w:r w:rsidR="00EE484B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;</w:t>
      </w:r>
    </w:p>
    <w:p w:rsidR="00BA1767" w:rsidRPr="00BA1767" w:rsidRDefault="00BA1767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olas" w:hAnsi="Consolas" w:cs="Consolas"/>
          <w:color w:val="222222"/>
          <w:sz w:val="18"/>
          <w:szCs w:val="18"/>
          <w:shd w:val="clear" w:color="auto" w:fill="FFFFFF"/>
          <w:lang w:val="en-US"/>
        </w:rPr>
      </w:pPr>
      <w:r w:rsidRPr="00BA176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"* data (required) - The Cloudlet data"</w:t>
      </w:r>
    </w:p>
    <w:p w:rsidR="00432D75" w:rsidRDefault="00432D75" w:rsidP="005079D0">
      <w:pPr>
        <w:jc w:val="both"/>
        <w:rPr>
          <w:rFonts w:cs="Consolas"/>
          <w:color w:val="222222"/>
          <w:shd w:val="clear" w:color="auto" w:fill="FFFFFF"/>
          <w:lang w:val="en-US"/>
        </w:rPr>
      </w:pPr>
    </w:p>
    <w:p w:rsidR="00432D75" w:rsidRPr="00D459B8" w:rsidRDefault="006134F0" w:rsidP="005079D0">
      <w:pPr>
        <w:jc w:val="both"/>
        <w:rPr>
          <w:rFonts w:cs="Consolas"/>
          <w:shd w:val="clear" w:color="auto" w:fill="FFFFFF"/>
          <w:lang w:val="en-US"/>
        </w:rPr>
      </w:pPr>
      <w:r w:rsidRPr="00D459B8">
        <w:rPr>
          <w:rFonts w:cs="Consolas"/>
          <w:shd w:val="clear" w:color="auto" w:fill="FFFFFF"/>
          <w:lang w:val="en-US"/>
        </w:rPr>
        <w:t xml:space="preserve">To create a cloudlet, </w:t>
      </w:r>
      <w:r w:rsidR="005079D0" w:rsidRPr="00D459B8">
        <w:rPr>
          <w:rFonts w:cs="Consolas"/>
          <w:shd w:val="clear" w:color="auto" w:fill="FFFFFF"/>
          <w:lang w:val="en-US"/>
        </w:rPr>
        <w:t xml:space="preserve">requested </w:t>
      </w:r>
      <w:r w:rsidR="008C73D4" w:rsidRPr="00D459B8">
        <w:rPr>
          <w:rFonts w:cs="Consolas"/>
          <w:shd w:val="clear" w:color="auto" w:fill="FFFFFF"/>
          <w:lang w:val="en-US"/>
        </w:rPr>
        <w:t xml:space="preserve">data is a JSON object that should be passed at </w:t>
      </w:r>
      <w:proofErr w:type="spellStart"/>
      <w:proofErr w:type="gramStart"/>
      <w:r w:rsidR="008C73D4" w:rsidRPr="00D459B8">
        <w:rPr>
          <w:rFonts w:cs="Consolas"/>
          <w:shd w:val="clear" w:color="auto" w:fill="FFFFFF"/>
          <w:lang w:val="en-US"/>
        </w:rPr>
        <w:t>createCloudlet</w:t>
      </w:r>
      <w:proofErr w:type="spellEnd"/>
      <w:r w:rsidR="00EE484B" w:rsidRPr="00D459B8">
        <w:rPr>
          <w:rFonts w:cs="Consolas"/>
          <w:shd w:val="clear" w:color="auto" w:fill="FFFFFF"/>
          <w:lang w:val="en-US"/>
        </w:rPr>
        <w:t>(</w:t>
      </w:r>
      <w:proofErr w:type="gramEnd"/>
      <w:r w:rsidR="00EE484B" w:rsidRPr="00D459B8">
        <w:rPr>
          <w:rFonts w:cs="Consolas"/>
          <w:shd w:val="clear" w:color="auto" w:fill="FFFFFF"/>
          <w:lang w:val="en-US"/>
        </w:rPr>
        <w:t>)</w:t>
      </w:r>
      <w:r w:rsidR="008C73D4" w:rsidRPr="00D459B8">
        <w:rPr>
          <w:rFonts w:cs="Consolas"/>
          <w:shd w:val="clear" w:color="auto" w:fill="FFFFFF"/>
          <w:lang w:val="en-US"/>
        </w:rPr>
        <w:t xml:space="preserve"> method. </w:t>
      </w:r>
      <w:r w:rsidR="00BA1767" w:rsidRPr="00D459B8">
        <w:rPr>
          <w:rFonts w:cs="Consolas"/>
          <w:shd w:val="clear" w:color="auto" w:fill="FFFFFF"/>
          <w:lang w:val="en-US"/>
        </w:rPr>
        <w:t xml:space="preserve"> </w:t>
      </w:r>
      <w:r w:rsidR="005079D0" w:rsidRPr="00D459B8">
        <w:rPr>
          <w:rFonts w:cs="Consolas"/>
          <w:shd w:val="clear" w:color="auto" w:fill="FFFFFF"/>
          <w:lang w:val="en-US"/>
        </w:rPr>
        <w:t>D</w:t>
      </w:r>
      <w:r w:rsidR="00BA1767" w:rsidRPr="00D459B8">
        <w:rPr>
          <w:rFonts w:cs="Consolas"/>
          <w:shd w:val="clear" w:color="auto" w:fill="FFFFFF"/>
          <w:lang w:val="en-US"/>
        </w:rPr>
        <w:t xml:space="preserve">ata </w:t>
      </w:r>
      <w:r w:rsidR="005079D0" w:rsidRPr="00D459B8">
        <w:rPr>
          <w:rFonts w:cs="Consolas"/>
          <w:shd w:val="clear" w:color="auto" w:fill="FFFFFF"/>
          <w:lang w:val="en-US"/>
        </w:rPr>
        <w:t>structure are</w:t>
      </w:r>
      <w:r w:rsidR="00BA1767" w:rsidRPr="00D459B8">
        <w:rPr>
          <w:rFonts w:cs="Consolas"/>
          <w:shd w:val="clear" w:color="auto" w:fill="FFFFFF"/>
          <w:lang w:val="en-US"/>
        </w:rPr>
        <w:t xml:space="preserve"> described </w:t>
      </w:r>
      <w:r w:rsidR="005079D0" w:rsidRPr="00D459B8">
        <w:rPr>
          <w:rFonts w:cs="Consolas"/>
          <w:shd w:val="clear" w:color="auto" w:fill="FFFFFF"/>
          <w:lang w:val="en-US"/>
        </w:rPr>
        <w:t xml:space="preserve">in detail </w:t>
      </w:r>
      <w:r w:rsidR="00BA1767" w:rsidRPr="00D459B8">
        <w:rPr>
          <w:rFonts w:cs="Consolas"/>
          <w:shd w:val="clear" w:color="auto" w:fill="FFFFFF"/>
          <w:lang w:val="en-US"/>
        </w:rPr>
        <w:t>at swagger UI</w:t>
      </w:r>
      <w:r w:rsidR="005079D0" w:rsidRPr="00D459B8">
        <w:rPr>
          <w:rFonts w:cs="Consolas"/>
          <w:shd w:val="clear" w:color="auto" w:fill="FFFFFF"/>
          <w:lang w:val="en-US"/>
        </w:rPr>
        <w:t>,</w:t>
      </w:r>
      <w:r w:rsidR="00BA1767" w:rsidRPr="00D459B8">
        <w:rPr>
          <w:rFonts w:cs="Consolas"/>
          <w:shd w:val="clear" w:color="auto" w:fill="FFFFFF"/>
          <w:lang w:val="en-US"/>
        </w:rPr>
        <w:t xml:space="preserve"> so it is recommended to visit </w:t>
      </w:r>
      <w:r w:rsidR="005079D0" w:rsidRPr="00D459B8">
        <w:rPr>
          <w:rFonts w:cs="Consolas"/>
          <w:shd w:val="clear" w:color="auto" w:fill="FFFFFF"/>
          <w:lang w:val="en-US"/>
        </w:rPr>
        <w:t xml:space="preserve">it (e.g., in our example </w:t>
      </w:r>
      <w:hyperlink r:id="rId9" w:history="1">
        <w:r w:rsidR="00BA1767" w:rsidRPr="00D459B8">
          <w:rPr>
            <w:rStyle w:val="Hyperlink"/>
            <w:rFonts w:cs="Consolas"/>
            <w:color w:val="auto"/>
            <w:shd w:val="clear" w:color="auto" w:fill="FFFFFF"/>
            <w:lang w:val="en-US"/>
          </w:rPr>
          <w:t>http://openi-qa.velti.com/api-docs/</w:t>
        </w:r>
      </w:hyperlink>
      <w:r w:rsidR="00BA1767" w:rsidRPr="00D459B8">
        <w:rPr>
          <w:rFonts w:cs="Consolas"/>
          <w:shd w:val="clear" w:color="auto" w:fill="FFFFFF"/>
          <w:lang w:val="en-US"/>
        </w:rPr>
        <w:t xml:space="preserve"> </w:t>
      </w:r>
      <w:r w:rsidR="005079D0" w:rsidRPr="00D459B8">
        <w:rPr>
          <w:rFonts w:cs="Consolas"/>
          <w:shd w:val="clear" w:color="auto" w:fill="FFFFFF"/>
          <w:lang w:val="en-US"/>
        </w:rPr>
        <w:t xml:space="preserve">) </w:t>
      </w:r>
      <w:r w:rsidR="00BA1767" w:rsidRPr="00D459B8">
        <w:rPr>
          <w:rFonts w:cs="Consolas"/>
          <w:shd w:val="clear" w:color="auto" w:fill="FFFFFF"/>
          <w:lang w:val="en-US"/>
        </w:rPr>
        <w:t>and see how data needs to be constructed.</w:t>
      </w:r>
      <w:r w:rsidR="005079D0" w:rsidRPr="00D459B8">
        <w:rPr>
          <w:rFonts w:cs="Consolas"/>
          <w:shd w:val="clear" w:color="auto" w:fill="FFFFFF"/>
          <w:lang w:val="en-US"/>
        </w:rPr>
        <w:t xml:space="preserve">  </w:t>
      </w:r>
    </w:p>
    <w:p w:rsidR="008C73D4" w:rsidRPr="00D459B8" w:rsidRDefault="00432D75" w:rsidP="005079D0">
      <w:pPr>
        <w:jc w:val="both"/>
        <w:rPr>
          <w:rFonts w:cs="Consolas"/>
          <w:shd w:val="clear" w:color="auto" w:fill="FFFFFF"/>
          <w:lang w:val="en-US"/>
        </w:rPr>
      </w:pPr>
      <w:r w:rsidRPr="00D459B8">
        <w:rPr>
          <w:rFonts w:cs="Consolas"/>
          <w:b/>
          <w:shd w:val="clear" w:color="auto" w:fill="FFFFFF"/>
          <w:lang w:val="en-US"/>
        </w:rPr>
        <w:t>Note:</w:t>
      </w:r>
      <w:r w:rsidRPr="00D459B8">
        <w:rPr>
          <w:rFonts w:cs="Consolas"/>
          <w:shd w:val="clear" w:color="auto" w:fill="FFFFFF"/>
          <w:lang w:val="en-US"/>
        </w:rPr>
        <w:t xml:space="preserve"> </w:t>
      </w:r>
      <w:r w:rsidR="005079D0" w:rsidRPr="00D459B8">
        <w:rPr>
          <w:rFonts w:cs="Consolas"/>
          <w:shd w:val="clear" w:color="auto" w:fill="FFFFFF"/>
          <w:lang w:val="en-US"/>
        </w:rPr>
        <w:t>OPENi application developers are highly advised to use</w:t>
      </w:r>
      <w:r w:rsidR="00EE484B" w:rsidRPr="00D459B8">
        <w:rPr>
          <w:rFonts w:cs="Consolas"/>
          <w:shd w:val="clear" w:color="auto" w:fill="FFFFFF"/>
          <w:lang w:val="en-US"/>
        </w:rPr>
        <w:t xml:space="preserve"> the same </w:t>
      </w:r>
      <w:r w:rsidR="005079D0" w:rsidRPr="00D459B8">
        <w:rPr>
          <w:rFonts w:cs="Consolas"/>
          <w:shd w:val="clear" w:color="auto" w:fill="FFFFFF"/>
          <w:lang w:val="en-US"/>
        </w:rPr>
        <w:t xml:space="preserve">approach on all </w:t>
      </w:r>
      <w:r w:rsidR="00EE484B" w:rsidRPr="00D459B8">
        <w:rPr>
          <w:rFonts w:cs="Consolas"/>
          <w:shd w:val="clear" w:color="auto" w:fill="FFFFFF"/>
          <w:lang w:val="en-US"/>
        </w:rPr>
        <w:t>other methods you will use at your application.</w:t>
      </w:r>
      <w:r w:rsidR="00BA1767" w:rsidRPr="00D459B8">
        <w:rPr>
          <w:rFonts w:cs="Consolas"/>
          <w:shd w:val="clear" w:color="auto" w:fill="FFFFFF"/>
          <w:lang w:val="en-US"/>
        </w:rPr>
        <w:t xml:space="preserve"> </w:t>
      </w:r>
    </w:p>
    <w:p w:rsidR="00BA1767" w:rsidRPr="00D459B8" w:rsidRDefault="00BA1767" w:rsidP="008C73D4">
      <w:pPr>
        <w:rPr>
          <w:rFonts w:cs="Consolas"/>
          <w:shd w:val="clear" w:color="auto" w:fill="FFFFFF"/>
          <w:lang w:val="en-US"/>
        </w:rPr>
      </w:pPr>
      <w:r w:rsidRPr="00D459B8">
        <w:rPr>
          <w:rFonts w:cs="Consolas"/>
          <w:shd w:val="clear" w:color="auto" w:fill="FFFFFF"/>
          <w:lang w:val="en-US"/>
        </w:rPr>
        <w:t xml:space="preserve">The actual </w:t>
      </w:r>
      <w:r w:rsidR="00EE484B" w:rsidRPr="00D459B8">
        <w:rPr>
          <w:rFonts w:cs="Consolas"/>
          <w:shd w:val="clear" w:color="auto" w:fill="FFFFFF"/>
          <w:lang w:val="en-US"/>
        </w:rPr>
        <w:t>JavaScript</w:t>
      </w:r>
      <w:r w:rsidRPr="00D459B8">
        <w:rPr>
          <w:rFonts w:cs="Consolas"/>
          <w:shd w:val="clear" w:color="auto" w:fill="FFFFFF"/>
          <w:lang w:val="en-US"/>
        </w:rPr>
        <w:t xml:space="preserve"> code needed to create a cloudlet is the following:</w:t>
      </w:r>
    </w:p>
    <w:p w:rsidR="005079D0" w:rsidRDefault="005079D0" w:rsidP="00EE4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function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createCloudlet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(username, password) {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"Creating cloudlet");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json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JSON.stringify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({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alias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: username,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username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: password</w:t>
      </w:r>
    </w:p>
    <w:p w:rsid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});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spellStart"/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json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swagger.apis.cloudlets.createCloudlet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({</w:t>
      </w:r>
      <w:proofErr w:type="gramEnd"/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body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json</w:t>
      </w:r>
      <w:proofErr w:type="spellEnd"/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}, function (response) {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response);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if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response.status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== 200) {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"Cloudlet created successfully.");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data =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JSON.parse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response.data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cloudletId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data.data.cloudletId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"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cloudletId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" + </w:t>
      </w:r>
      <w:proofErr w:type="spell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cloudletId</w:t>
      </w:r>
      <w:proofErr w:type="spell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}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}, function (error) {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console.log(</w:t>
      </w:r>
      <w:proofErr w:type="gramEnd"/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error);</w:t>
      </w:r>
    </w:p>
    <w:p w:rsidR="005079D0" w:rsidRP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});</w:t>
      </w:r>
    </w:p>
    <w:p w:rsidR="005079D0" w:rsidRDefault="005079D0" w:rsidP="00507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079D0">
        <w:rPr>
          <w:rFonts w:ascii="Courier New" w:hAnsi="Courier New" w:cs="Courier New"/>
          <w:color w:val="000000"/>
          <w:sz w:val="20"/>
          <w:szCs w:val="20"/>
          <w:lang w:val="en-US"/>
        </w:rPr>
        <w:t>}</w:t>
      </w:r>
    </w:p>
    <w:p w:rsidR="006134F0" w:rsidRPr="006134F0" w:rsidRDefault="006134F0" w:rsidP="00BA1767">
      <w:pPr>
        <w:rPr>
          <w:rFonts w:cs="Consolas"/>
          <w:color w:val="222222"/>
          <w:shd w:val="clear" w:color="auto" w:fill="FFFFFF"/>
          <w:lang w:val="en-US"/>
        </w:rPr>
      </w:pPr>
    </w:p>
    <w:p w:rsidR="008C73D4" w:rsidRPr="008C73D4" w:rsidRDefault="008C73D4" w:rsidP="008C73D4">
      <w:pPr>
        <w:rPr>
          <w:rFonts w:ascii="Consolas" w:hAnsi="Consolas" w:cs="Consolas"/>
          <w:color w:val="0080FF"/>
          <w:sz w:val="18"/>
          <w:szCs w:val="18"/>
          <w:shd w:val="clear" w:color="auto" w:fill="FFFFFF"/>
          <w:lang w:val="en-US"/>
        </w:rPr>
      </w:pPr>
      <w:r>
        <w:rPr>
          <w:rFonts w:ascii="Consolas" w:hAnsi="Consolas" w:cs="Consolas"/>
          <w:color w:val="222222"/>
          <w:sz w:val="18"/>
          <w:szCs w:val="18"/>
          <w:shd w:val="clear" w:color="auto" w:fill="FFFFFF"/>
          <w:lang w:val="en-US"/>
        </w:rPr>
        <w:t xml:space="preserve"> </w:t>
      </w:r>
    </w:p>
    <w:p w:rsidR="008C73D4" w:rsidRPr="008C73D4" w:rsidRDefault="008C73D4" w:rsidP="008C73D4">
      <w:pPr>
        <w:rPr>
          <w:lang w:val="en-US"/>
        </w:rPr>
      </w:pPr>
    </w:p>
    <w:sectPr w:rsidR="008C73D4" w:rsidRPr="008C7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087"/>
    <w:multiLevelType w:val="multilevel"/>
    <w:tmpl w:val="1B4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74F7D"/>
    <w:multiLevelType w:val="hybridMultilevel"/>
    <w:tmpl w:val="06E85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7001"/>
    <w:multiLevelType w:val="hybridMultilevel"/>
    <w:tmpl w:val="2AEC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E4940"/>
    <w:multiLevelType w:val="hybridMultilevel"/>
    <w:tmpl w:val="05B0A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96"/>
    <w:rsid w:val="00032093"/>
    <w:rsid w:val="000A2B48"/>
    <w:rsid w:val="002C6DF6"/>
    <w:rsid w:val="00432D75"/>
    <w:rsid w:val="005079D0"/>
    <w:rsid w:val="00533A08"/>
    <w:rsid w:val="005555B3"/>
    <w:rsid w:val="005A183D"/>
    <w:rsid w:val="005C3C65"/>
    <w:rsid w:val="006134F0"/>
    <w:rsid w:val="00810CCB"/>
    <w:rsid w:val="008C73D4"/>
    <w:rsid w:val="00946C52"/>
    <w:rsid w:val="00956D96"/>
    <w:rsid w:val="00A24337"/>
    <w:rsid w:val="00A95D6A"/>
    <w:rsid w:val="00BA1767"/>
    <w:rsid w:val="00CA2C91"/>
    <w:rsid w:val="00D459B8"/>
    <w:rsid w:val="00DA0DB2"/>
    <w:rsid w:val="00DD45C7"/>
    <w:rsid w:val="00E1405E"/>
    <w:rsid w:val="00EA0FAE"/>
    <w:rsid w:val="00EE484B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9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o">
    <w:name w:val="o"/>
    <w:basedOn w:val="DefaultParagraphFont"/>
    <w:rsid w:val="00956D96"/>
  </w:style>
  <w:style w:type="character" w:customStyle="1" w:styleId="nx">
    <w:name w:val="nx"/>
    <w:basedOn w:val="DefaultParagraphFont"/>
    <w:rsid w:val="00956D96"/>
  </w:style>
  <w:style w:type="character" w:customStyle="1" w:styleId="s1">
    <w:name w:val="s1"/>
    <w:basedOn w:val="DefaultParagraphFont"/>
    <w:rsid w:val="00956D96"/>
  </w:style>
  <w:style w:type="character" w:customStyle="1" w:styleId="err">
    <w:name w:val="err"/>
    <w:basedOn w:val="DefaultParagraphFont"/>
    <w:rsid w:val="00956D96"/>
  </w:style>
  <w:style w:type="character" w:customStyle="1" w:styleId="s2">
    <w:name w:val="s2"/>
    <w:basedOn w:val="DefaultParagraphFont"/>
    <w:rsid w:val="00956D96"/>
  </w:style>
  <w:style w:type="character" w:customStyle="1" w:styleId="c1">
    <w:name w:val="c1"/>
    <w:basedOn w:val="DefaultParagraphFont"/>
    <w:rsid w:val="00956D96"/>
  </w:style>
  <w:style w:type="character" w:customStyle="1" w:styleId="nb">
    <w:name w:val="nb"/>
    <w:basedOn w:val="DefaultParagraphFont"/>
    <w:rsid w:val="00956D96"/>
  </w:style>
  <w:style w:type="character" w:customStyle="1" w:styleId="p">
    <w:name w:val="p"/>
    <w:basedOn w:val="DefaultParagraphFont"/>
    <w:rsid w:val="00956D96"/>
  </w:style>
  <w:style w:type="character" w:customStyle="1" w:styleId="k">
    <w:name w:val="k"/>
    <w:basedOn w:val="DefaultParagraphFont"/>
    <w:rsid w:val="00956D96"/>
  </w:style>
  <w:style w:type="character" w:customStyle="1" w:styleId="kd">
    <w:name w:val="kd"/>
    <w:basedOn w:val="DefaultParagraphFont"/>
    <w:rsid w:val="00956D96"/>
  </w:style>
  <w:style w:type="character" w:customStyle="1" w:styleId="kc">
    <w:name w:val="kc"/>
    <w:basedOn w:val="DefaultParagraphFont"/>
    <w:rsid w:val="00956D96"/>
  </w:style>
  <w:style w:type="character" w:customStyle="1" w:styleId="mi">
    <w:name w:val="mi"/>
    <w:basedOn w:val="DefaultParagraphFont"/>
    <w:rsid w:val="00956D96"/>
  </w:style>
  <w:style w:type="character" w:customStyle="1" w:styleId="Heading1Char">
    <w:name w:val="Heading 1 Char"/>
    <w:basedOn w:val="DefaultParagraphFont"/>
    <w:link w:val="Heading1"/>
    <w:uiPriority w:val="9"/>
    <w:rsid w:val="0095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code">
    <w:name w:val="source-code"/>
    <w:basedOn w:val="DefaultParagraphFont"/>
    <w:rsid w:val="008C73D4"/>
  </w:style>
  <w:style w:type="character" w:customStyle="1" w:styleId="console-formatted-string">
    <w:name w:val="console-formatted-string"/>
    <w:basedOn w:val="DefaultParagraphFont"/>
    <w:rsid w:val="008C73D4"/>
  </w:style>
  <w:style w:type="character" w:styleId="Hyperlink">
    <w:name w:val="Hyperlink"/>
    <w:basedOn w:val="DefaultParagraphFont"/>
    <w:uiPriority w:val="99"/>
    <w:unhideWhenUsed/>
    <w:rsid w:val="00BA17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4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B2D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6C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0CCB"/>
  </w:style>
  <w:style w:type="character" w:styleId="CommentReference">
    <w:name w:val="annotation reference"/>
    <w:basedOn w:val="DefaultParagraphFont"/>
    <w:uiPriority w:val="99"/>
    <w:semiHidden/>
    <w:unhideWhenUsed/>
    <w:rsid w:val="0055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9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o">
    <w:name w:val="o"/>
    <w:basedOn w:val="DefaultParagraphFont"/>
    <w:rsid w:val="00956D96"/>
  </w:style>
  <w:style w:type="character" w:customStyle="1" w:styleId="nx">
    <w:name w:val="nx"/>
    <w:basedOn w:val="DefaultParagraphFont"/>
    <w:rsid w:val="00956D96"/>
  </w:style>
  <w:style w:type="character" w:customStyle="1" w:styleId="s1">
    <w:name w:val="s1"/>
    <w:basedOn w:val="DefaultParagraphFont"/>
    <w:rsid w:val="00956D96"/>
  </w:style>
  <w:style w:type="character" w:customStyle="1" w:styleId="err">
    <w:name w:val="err"/>
    <w:basedOn w:val="DefaultParagraphFont"/>
    <w:rsid w:val="00956D96"/>
  </w:style>
  <w:style w:type="character" w:customStyle="1" w:styleId="s2">
    <w:name w:val="s2"/>
    <w:basedOn w:val="DefaultParagraphFont"/>
    <w:rsid w:val="00956D96"/>
  </w:style>
  <w:style w:type="character" w:customStyle="1" w:styleId="c1">
    <w:name w:val="c1"/>
    <w:basedOn w:val="DefaultParagraphFont"/>
    <w:rsid w:val="00956D96"/>
  </w:style>
  <w:style w:type="character" w:customStyle="1" w:styleId="nb">
    <w:name w:val="nb"/>
    <w:basedOn w:val="DefaultParagraphFont"/>
    <w:rsid w:val="00956D96"/>
  </w:style>
  <w:style w:type="character" w:customStyle="1" w:styleId="p">
    <w:name w:val="p"/>
    <w:basedOn w:val="DefaultParagraphFont"/>
    <w:rsid w:val="00956D96"/>
  </w:style>
  <w:style w:type="character" w:customStyle="1" w:styleId="k">
    <w:name w:val="k"/>
    <w:basedOn w:val="DefaultParagraphFont"/>
    <w:rsid w:val="00956D96"/>
  </w:style>
  <w:style w:type="character" w:customStyle="1" w:styleId="kd">
    <w:name w:val="kd"/>
    <w:basedOn w:val="DefaultParagraphFont"/>
    <w:rsid w:val="00956D96"/>
  </w:style>
  <w:style w:type="character" w:customStyle="1" w:styleId="kc">
    <w:name w:val="kc"/>
    <w:basedOn w:val="DefaultParagraphFont"/>
    <w:rsid w:val="00956D96"/>
  </w:style>
  <w:style w:type="character" w:customStyle="1" w:styleId="mi">
    <w:name w:val="mi"/>
    <w:basedOn w:val="DefaultParagraphFont"/>
    <w:rsid w:val="00956D96"/>
  </w:style>
  <w:style w:type="character" w:customStyle="1" w:styleId="Heading1Char">
    <w:name w:val="Heading 1 Char"/>
    <w:basedOn w:val="DefaultParagraphFont"/>
    <w:link w:val="Heading1"/>
    <w:uiPriority w:val="9"/>
    <w:rsid w:val="0095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code">
    <w:name w:val="source-code"/>
    <w:basedOn w:val="DefaultParagraphFont"/>
    <w:rsid w:val="008C73D4"/>
  </w:style>
  <w:style w:type="character" w:customStyle="1" w:styleId="console-formatted-string">
    <w:name w:val="console-formatted-string"/>
    <w:basedOn w:val="DefaultParagraphFont"/>
    <w:rsid w:val="008C73D4"/>
  </w:style>
  <w:style w:type="character" w:styleId="Hyperlink">
    <w:name w:val="Hyperlink"/>
    <w:basedOn w:val="DefaultParagraphFont"/>
    <w:uiPriority w:val="99"/>
    <w:unhideWhenUsed/>
    <w:rsid w:val="00BA17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4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B2D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6C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0CCB"/>
  </w:style>
  <w:style w:type="character" w:styleId="CommentReference">
    <w:name w:val="annotation reference"/>
    <w:basedOn w:val="DefaultParagraphFont"/>
    <w:uiPriority w:val="99"/>
    <w:semiHidden/>
    <w:unhideWhenUsed/>
    <w:rsid w:val="00555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i-qa.velti.com/api-docs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wordnik/swagger-core/w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peni-qa.velti.com/api-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CF39-B04B-41D5-AC86-27DBF7E0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adaskalopoulos</dc:creator>
  <cp:lastModifiedBy>Timotheos Kastrinogiannis</cp:lastModifiedBy>
  <cp:revision>3</cp:revision>
  <dcterms:created xsi:type="dcterms:W3CDTF">2014-03-27T12:48:00Z</dcterms:created>
  <dcterms:modified xsi:type="dcterms:W3CDTF">2014-03-27T13:37:00Z</dcterms:modified>
</cp:coreProperties>
</file>